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47" w:rsidRPr="00FB0DFB" w:rsidRDefault="00B76F56" w:rsidP="007702A0">
      <w:pPr>
        <w:rPr>
          <w:rFonts w:ascii="Berlin Sans FB Demi" w:hAnsi="Berlin Sans FB Demi"/>
          <w:b/>
          <w:sz w:val="72"/>
          <w:szCs w:val="72"/>
        </w:rPr>
      </w:pPr>
      <w:r w:rsidRPr="00FB0DFB">
        <w:rPr>
          <w:rFonts w:ascii="Berlin Sans FB Demi" w:hAnsi="Berlin Sans FB Demi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5348605</wp:posOffset>
            </wp:positionH>
            <wp:positionV relativeFrom="topMargin">
              <wp:align>bottom</wp:align>
            </wp:positionV>
            <wp:extent cx="1085215" cy="570865"/>
            <wp:effectExtent l="0" t="0" r="635" b="635"/>
            <wp:wrapTopAndBottom/>
            <wp:docPr id="2" name="obrázek 1" descr="Technické služby Havlíčkův B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cké služby Havlíčkův Br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2A0" w:rsidRPr="00FB0DFB">
        <w:rPr>
          <w:rFonts w:ascii="Berlin Sans FB Demi" w:hAnsi="Berlin Sans FB Demi"/>
          <w:b/>
          <w:sz w:val="72"/>
          <w:szCs w:val="72"/>
        </w:rPr>
        <w:t>NABÍDKA BRIGÁDY</w:t>
      </w:r>
    </w:p>
    <w:p w:rsidR="009F1565" w:rsidRPr="00FB0DFB" w:rsidRDefault="00294393">
      <w:pPr>
        <w:rPr>
          <w:sz w:val="26"/>
          <w:szCs w:val="26"/>
        </w:rPr>
      </w:pPr>
      <w:r w:rsidRPr="00FB0DFB">
        <w:rPr>
          <w:sz w:val="26"/>
          <w:szCs w:val="26"/>
        </w:rPr>
        <w:t>Na letní sezónu hledáme plavčíky a pokladní.</w:t>
      </w:r>
    </w:p>
    <w:p w:rsidR="00294393" w:rsidRPr="00FB0DFB" w:rsidRDefault="00294393">
      <w:pPr>
        <w:rPr>
          <w:sz w:val="26"/>
          <w:szCs w:val="26"/>
        </w:rPr>
      </w:pPr>
      <w:r w:rsidRPr="00FB0DFB">
        <w:rPr>
          <w:b/>
          <w:sz w:val="26"/>
          <w:szCs w:val="26"/>
        </w:rPr>
        <w:t>Místo pracoviště:</w:t>
      </w:r>
      <w:r w:rsidRPr="00FB0DFB">
        <w:rPr>
          <w:sz w:val="26"/>
          <w:szCs w:val="26"/>
        </w:rPr>
        <w:t xml:space="preserve"> Letní koupaliště Havlíčkův Brod</w:t>
      </w:r>
    </w:p>
    <w:p w:rsidR="00294393" w:rsidRPr="00FB0DFB" w:rsidRDefault="003F2DB4">
      <w:pPr>
        <w:rPr>
          <w:sz w:val="26"/>
          <w:szCs w:val="26"/>
          <w:u w:val="single"/>
        </w:rPr>
      </w:pPr>
      <w:r w:rsidRPr="00FB0DFB">
        <w:rPr>
          <w:sz w:val="26"/>
          <w:szCs w:val="26"/>
          <w:u w:val="single"/>
        </w:rPr>
        <w:t>Pro práci plavčíka p</w:t>
      </w:r>
      <w:r w:rsidR="00294393" w:rsidRPr="00FB0DFB">
        <w:rPr>
          <w:sz w:val="26"/>
          <w:szCs w:val="26"/>
          <w:u w:val="single"/>
        </w:rPr>
        <w:t>ožadujeme:</w:t>
      </w:r>
    </w:p>
    <w:p w:rsidR="00294393" w:rsidRPr="00FB0DFB" w:rsidRDefault="00294393" w:rsidP="0029439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věk min. 18 let</w:t>
      </w:r>
    </w:p>
    <w:p w:rsidR="00294393" w:rsidRPr="00FB0DFB" w:rsidRDefault="00294393" w:rsidP="0029439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 xml:space="preserve">platné </w:t>
      </w:r>
      <w:proofErr w:type="gramStart"/>
      <w:r w:rsidRPr="00FB0DFB">
        <w:rPr>
          <w:sz w:val="26"/>
          <w:szCs w:val="26"/>
        </w:rPr>
        <w:t>osvědčení ,,Vodní</w:t>
      </w:r>
      <w:proofErr w:type="gramEnd"/>
      <w:r w:rsidRPr="00FB0DFB">
        <w:rPr>
          <w:sz w:val="26"/>
          <w:szCs w:val="26"/>
        </w:rPr>
        <w:t xml:space="preserve"> dozor Senior“</w:t>
      </w:r>
      <w:r w:rsidR="00B76F56" w:rsidRPr="00FB0DFB">
        <w:rPr>
          <w:sz w:val="26"/>
          <w:szCs w:val="26"/>
        </w:rPr>
        <w:t xml:space="preserve"> (</w:t>
      </w:r>
      <w:r w:rsidR="003F2DB4" w:rsidRPr="00FB0DFB">
        <w:rPr>
          <w:sz w:val="26"/>
          <w:szCs w:val="26"/>
        </w:rPr>
        <w:t xml:space="preserve">možnost získání </w:t>
      </w:r>
      <w:r w:rsidR="00F93F18" w:rsidRPr="00FB0DFB">
        <w:rPr>
          <w:sz w:val="26"/>
          <w:szCs w:val="26"/>
        </w:rPr>
        <w:t>osvědčení</w:t>
      </w:r>
      <w:r w:rsidR="00022D75" w:rsidRPr="00FB0DFB">
        <w:rPr>
          <w:sz w:val="26"/>
          <w:szCs w:val="26"/>
        </w:rPr>
        <w:t xml:space="preserve"> na kurzu</w:t>
      </w:r>
      <w:r w:rsidR="00B76F56" w:rsidRPr="00FB0DFB">
        <w:rPr>
          <w:sz w:val="26"/>
          <w:szCs w:val="26"/>
        </w:rPr>
        <w:t>)</w:t>
      </w:r>
    </w:p>
    <w:p w:rsidR="00294393" w:rsidRPr="00FB0DFB" w:rsidRDefault="00294393" w:rsidP="00B76F56">
      <w:pPr>
        <w:pStyle w:val="Odstavecseseznamem"/>
        <w:numPr>
          <w:ilvl w:val="0"/>
          <w:numId w:val="1"/>
        </w:numPr>
        <w:spacing w:after="0"/>
        <w:rPr>
          <w:vanish/>
          <w:sz w:val="26"/>
          <w:szCs w:val="26"/>
          <w:specVanish/>
        </w:rPr>
      </w:pPr>
      <w:r w:rsidRPr="00FB0DFB">
        <w:rPr>
          <w:sz w:val="26"/>
          <w:szCs w:val="26"/>
        </w:rPr>
        <w:t>fyzická zdatnost, spolehlivost, slušné a vstřícné chování k návštěvníkům</w:t>
      </w:r>
    </w:p>
    <w:p w:rsidR="00294393" w:rsidRPr="00FB0DFB" w:rsidRDefault="00B76F56" w:rsidP="00294393">
      <w:pPr>
        <w:pStyle w:val="Odstavecseseznamem"/>
        <w:numPr>
          <w:ilvl w:val="0"/>
          <w:numId w:val="1"/>
        </w:numPr>
        <w:rPr>
          <w:vanish/>
          <w:sz w:val="26"/>
          <w:szCs w:val="26"/>
          <w:specVanish/>
        </w:rPr>
      </w:pPr>
      <w:r w:rsidRPr="00FB0DFB">
        <w:rPr>
          <w:sz w:val="26"/>
          <w:szCs w:val="26"/>
        </w:rPr>
        <w:t xml:space="preserve"> </w:t>
      </w:r>
    </w:p>
    <w:p w:rsidR="00B76F56" w:rsidRPr="00FB0DFB" w:rsidRDefault="00B76F56" w:rsidP="00B76F56">
      <w:pPr>
        <w:spacing w:after="0"/>
        <w:rPr>
          <w:sz w:val="26"/>
          <w:szCs w:val="26"/>
        </w:rPr>
      </w:pPr>
    </w:p>
    <w:p w:rsidR="00256F98" w:rsidRPr="00FB0DFB" w:rsidRDefault="00256F98" w:rsidP="00256F98">
      <w:pPr>
        <w:pStyle w:val="Odstavecseseznamem"/>
        <w:numPr>
          <w:ilvl w:val="0"/>
          <w:numId w:val="1"/>
        </w:numPr>
        <w:spacing w:after="0"/>
        <w:rPr>
          <w:sz w:val="26"/>
          <w:szCs w:val="26"/>
        </w:rPr>
      </w:pPr>
      <w:r w:rsidRPr="00FB0DFB">
        <w:rPr>
          <w:sz w:val="26"/>
          <w:szCs w:val="26"/>
        </w:rPr>
        <w:t>časová flexibil</w:t>
      </w:r>
      <w:r w:rsidR="007702A0" w:rsidRPr="00FB0DFB">
        <w:rPr>
          <w:sz w:val="26"/>
          <w:szCs w:val="26"/>
        </w:rPr>
        <w:t>it</w:t>
      </w:r>
      <w:r w:rsidRPr="00FB0DFB">
        <w:rPr>
          <w:sz w:val="26"/>
          <w:szCs w:val="26"/>
        </w:rPr>
        <w:t>a</w:t>
      </w:r>
    </w:p>
    <w:p w:rsidR="00B76F56" w:rsidRPr="00FB0DFB" w:rsidRDefault="00B76F56" w:rsidP="00B76F5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trestní bezúhonnost</w:t>
      </w:r>
    </w:p>
    <w:p w:rsidR="003F2DB4" w:rsidRPr="00FB0DFB" w:rsidRDefault="003F2DB4" w:rsidP="003F2DB4">
      <w:pPr>
        <w:rPr>
          <w:sz w:val="26"/>
          <w:szCs w:val="26"/>
          <w:u w:val="single"/>
        </w:rPr>
      </w:pPr>
      <w:r w:rsidRPr="00FB0DFB">
        <w:rPr>
          <w:sz w:val="26"/>
          <w:szCs w:val="26"/>
          <w:u w:val="single"/>
        </w:rPr>
        <w:t xml:space="preserve">Náplň práce: </w:t>
      </w:r>
    </w:p>
    <w:p w:rsidR="003F2DB4" w:rsidRPr="00FB0DFB" w:rsidRDefault="003F2DB4" w:rsidP="003F2DB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dozor nad koupajícími se osobami</w:t>
      </w:r>
    </w:p>
    <w:p w:rsidR="003F2DB4" w:rsidRPr="00FB0DFB" w:rsidRDefault="003F2DB4" w:rsidP="003F2DB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zajištění dodržování návštěvního řádu a bezpečnosti</w:t>
      </w:r>
    </w:p>
    <w:p w:rsidR="003F2DB4" w:rsidRPr="00FB0DFB" w:rsidRDefault="003F2DB4" w:rsidP="003F2DB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záchrana tonoucích osob a poskytování první pomoci</w:t>
      </w:r>
    </w:p>
    <w:p w:rsidR="00FB0DFB" w:rsidRPr="00FB0DFB" w:rsidRDefault="00FB0DFB" w:rsidP="003F2DB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dohlížení na pořádek a úklid v areálu</w:t>
      </w:r>
    </w:p>
    <w:p w:rsidR="003F2DB4" w:rsidRPr="00FB0DFB" w:rsidRDefault="003F2DB4" w:rsidP="003F2DB4">
      <w:pPr>
        <w:rPr>
          <w:sz w:val="26"/>
          <w:szCs w:val="26"/>
          <w:u w:val="single"/>
        </w:rPr>
      </w:pPr>
      <w:r w:rsidRPr="00FB0DFB">
        <w:rPr>
          <w:sz w:val="26"/>
          <w:szCs w:val="26"/>
          <w:u w:val="single"/>
        </w:rPr>
        <w:t>Pro práci pokladní požadujeme:</w:t>
      </w:r>
    </w:p>
    <w:p w:rsidR="003F2DB4" w:rsidRPr="00FB0DFB" w:rsidRDefault="003F2DB4" w:rsidP="003F2DB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věk min. 18 let</w:t>
      </w:r>
    </w:p>
    <w:p w:rsidR="003F2DB4" w:rsidRPr="00FB0DFB" w:rsidRDefault="003F2DB4" w:rsidP="003F2DB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znalost práce na PC</w:t>
      </w:r>
    </w:p>
    <w:p w:rsidR="003F2DB4" w:rsidRPr="00FB0DFB" w:rsidRDefault="003F2DB4" w:rsidP="003F2DB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 xml:space="preserve">spolehlivost, slušné a </w:t>
      </w:r>
      <w:r w:rsidR="00F93F18" w:rsidRPr="00FB0DFB">
        <w:rPr>
          <w:sz w:val="26"/>
          <w:szCs w:val="26"/>
        </w:rPr>
        <w:t>vstřícné chování k návštěvníkům</w:t>
      </w:r>
    </w:p>
    <w:p w:rsidR="003F2DB4" w:rsidRPr="00FB0DFB" w:rsidRDefault="003F2DB4" w:rsidP="003F2DB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časová flexibilita</w:t>
      </w:r>
    </w:p>
    <w:p w:rsidR="003F2DB4" w:rsidRPr="00FB0DFB" w:rsidRDefault="003F2DB4" w:rsidP="003F2DB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trestní bezúhonnost</w:t>
      </w:r>
    </w:p>
    <w:p w:rsidR="00294393" w:rsidRPr="00FB0DFB" w:rsidRDefault="00294393">
      <w:pPr>
        <w:rPr>
          <w:sz w:val="26"/>
          <w:szCs w:val="26"/>
          <w:u w:val="single"/>
        </w:rPr>
      </w:pPr>
      <w:r w:rsidRPr="00FB0DFB">
        <w:rPr>
          <w:sz w:val="26"/>
          <w:szCs w:val="26"/>
          <w:u w:val="single"/>
        </w:rPr>
        <w:t xml:space="preserve">Náplň práce: </w:t>
      </w:r>
    </w:p>
    <w:p w:rsidR="007702A0" w:rsidRPr="00FB0DFB" w:rsidRDefault="007702A0" w:rsidP="00B76F5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pokladní a prodejní činnost</w:t>
      </w:r>
    </w:p>
    <w:p w:rsidR="007702A0" w:rsidRPr="00FB0DFB" w:rsidRDefault="007702A0" w:rsidP="00B76F5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obstarávání hotovostních a bezhotovostních plateb</w:t>
      </w:r>
    </w:p>
    <w:p w:rsidR="00FB0DFB" w:rsidRPr="00FB0DFB" w:rsidRDefault="00FB0DFB" w:rsidP="00B76F5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dohlížení na pořádek a úklid v areálu</w:t>
      </w:r>
    </w:p>
    <w:p w:rsidR="00256F98" w:rsidRPr="00FB0DFB" w:rsidRDefault="00256F98" w:rsidP="00256F98">
      <w:pPr>
        <w:rPr>
          <w:b/>
          <w:sz w:val="26"/>
          <w:szCs w:val="26"/>
        </w:rPr>
      </w:pPr>
      <w:r w:rsidRPr="00FB0DFB">
        <w:rPr>
          <w:b/>
          <w:sz w:val="26"/>
          <w:szCs w:val="26"/>
        </w:rPr>
        <w:t>Nabízíme:</w:t>
      </w:r>
    </w:p>
    <w:p w:rsidR="00256F98" w:rsidRPr="00FB0DFB" w:rsidRDefault="00256F98" w:rsidP="00256F9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příjemné pracovní prostředí</w:t>
      </w:r>
    </w:p>
    <w:p w:rsidR="00256F98" w:rsidRPr="00FB0DFB" w:rsidRDefault="00256F98" w:rsidP="00256F9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dohoda o provedení práce</w:t>
      </w:r>
      <w:r w:rsidR="00225991">
        <w:rPr>
          <w:sz w:val="26"/>
          <w:szCs w:val="26"/>
        </w:rPr>
        <w:t>/dohoda o pracovní činnosti</w:t>
      </w:r>
    </w:p>
    <w:p w:rsidR="00256F98" w:rsidRPr="00FB0DFB" w:rsidRDefault="00256F98" w:rsidP="00256F9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FB0DFB">
        <w:rPr>
          <w:sz w:val="26"/>
          <w:szCs w:val="26"/>
        </w:rPr>
        <w:t>odměna ve výši 120 Kč/hod.</w:t>
      </w:r>
    </w:p>
    <w:p w:rsidR="00B76F56" w:rsidRPr="00FB0DFB" w:rsidRDefault="00B76F56">
      <w:pPr>
        <w:rPr>
          <w:b/>
          <w:sz w:val="26"/>
          <w:szCs w:val="26"/>
        </w:rPr>
      </w:pPr>
      <w:r w:rsidRPr="00FB0DFB">
        <w:rPr>
          <w:b/>
          <w:sz w:val="26"/>
          <w:szCs w:val="26"/>
        </w:rPr>
        <w:t>Nástup:</w:t>
      </w:r>
    </w:p>
    <w:p w:rsidR="00B76F56" w:rsidRPr="00FB0DFB" w:rsidRDefault="00C52E4C" w:rsidP="00B76F5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červen – srpen 2024</w:t>
      </w:r>
    </w:p>
    <w:p w:rsidR="007702A0" w:rsidRPr="00FB0DFB" w:rsidRDefault="009F1565" w:rsidP="007702A0">
      <w:pPr>
        <w:spacing w:after="0"/>
        <w:rPr>
          <w:i/>
          <w:sz w:val="26"/>
          <w:szCs w:val="26"/>
        </w:rPr>
      </w:pPr>
      <w:r w:rsidRPr="00FB0DFB">
        <w:rPr>
          <w:i/>
          <w:sz w:val="26"/>
          <w:szCs w:val="26"/>
        </w:rPr>
        <w:t xml:space="preserve">V případě zájmu </w:t>
      </w:r>
      <w:r w:rsidR="00B76F56" w:rsidRPr="00FB0DFB">
        <w:rPr>
          <w:i/>
          <w:sz w:val="26"/>
          <w:szCs w:val="26"/>
        </w:rPr>
        <w:t>kontaktujte:</w:t>
      </w:r>
    </w:p>
    <w:p w:rsidR="00B76F56" w:rsidRPr="00FB0DFB" w:rsidRDefault="009F1565" w:rsidP="007702A0">
      <w:pPr>
        <w:spacing w:after="0"/>
        <w:rPr>
          <w:i/>
          <w:sz w:val="26"/>
          <w:szCs w:val="26"/>
        </w:rPr>
      </w:pPr>
      <w:r w:rsidRPr="00FB0DFB">
        <w:rPr>
          <w:i/>
          <w:sz w:val="26"/>
          <w:szCs w:val="26"/>
        </w:rPr>
        <w:t xml:space="preserve">Gabriela Staňková, tel. č.: 606 604 638, e-mail: </w:t>
      </w:r>
      <w:hyperlink r:id="rId7" w:history="1">
        <w:r w:rsidR="009F20ED" w:rsidRPr="00697A27">
          <w:rPr>
            <w:rStyle w:val="Hypertextovodkaz"/>
            <w:i/>
            <w:sz w:val="26"/>
            <w:szCs w:val="26"/>
          </w:rPr>
          <w:t>gstankova@tshb.cz</w:t>
        </w:r>
      </w:hyperlink>
    </w:p>
    <w:sectPr w:rsidR="00B76F56" w:rsidRPr="00FB0DFB" w:rsidSect="00FB0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07E"/>
    <w:multiLevelType w:val="hybridMultilevel"/>
    <w:tmpl w:val="8D0A650E"/>
    <w:lvl w:ilvl="0" w:tplc="31E48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65"/>
    <w:rsid w:val="00022D75"/>
    <w:rsid w:val="00225991"/>
    <w:rsid w:val="00256F98"/>
    <w:rsid w:val="00294393"/>
    <w:rsid w:val="003F2DB4"/>
    <w:rsid w:val="0046048C"/>
    <w:rsid w:val="007702A0"/>
    <w:rsid w:val="007F174D"/>
    <w:rsid w:val="00803847"/>
    <w:rsid w:val="00880ACC"/>
    <w:rsid w:val="009F1565"/>
    <w:rsid w:val="009F20ED"/>
    <w:rsid w:val="00B76F56"/>
    <w:rsid w:val="00C343FE"/>
    <w:rsid w:val="00C52E4C"/>
    <w:rsid w:val="00EB51C5"/>
    <w:rsid w:val="00F93F18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DA87"/>
  <w15:chartTrackingRefBased/>
  <w15:docId w15:val="{7ED45F86-2A79-4EE1-872D-2EFE00FE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3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6F5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tankova@tsh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0990-039D-44C4-90F2-30FC1D88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Parýzek</dc:creator>
  <cp:keywords/>
  <dc:description/>
  <cp:lastModifiedBy>David Parýzek</cp:lastModifiedBy>
  <cp:revision>9</cp:revision>
  <cp:lastPrinted>2024-04-18T10:32:00Z</cp:lastPrinted>
  <dcterms:created xsi:type="dcterms:W3CDTF">2023-03-16T05:59:00Z</dcterms:created>
  <dcterms:modified xsi:type="dcterms:W3CDTF">2024-04-18T10:32:00Z</dcterms:modified>
</cp:coreProperties>
</file>